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7C7A50E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C7A72" w:rsidRPr="00CC7A7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(история России, всеобщая история)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47BB4A5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CE1226" w:rsidRPr="00CE1226">
        <w:rPr>
          <w:rFonts w:ascii="Times New Roman" w:hAnsi="Times New Roman" w:cs="Times New Roman"/>
          <w:sz w:val="24"/>
          <w:szCs w:val="24"/>
        </w:rPr>
        <w:t>19.03.04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CE1226" w:rsidRPr="00CE1226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>№ 1</w:t>
      </w:r>
      <w:r w:rsidR="004952D4">
        <w:rPr>
          <w:rFonts w:ascii="Times New Roman" w:hAnsi="Times New Roman" w:cs="Times New Roman"/>
          <w:sz w:val="24"/>
          <w:szCs w:val="24"/>
        </w:rPr>
        <w:t>047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 от 1</w:t>
      </w:r>
      <w:r w:rsidR="004952D4">
        <w:rPr>
          <w:rFonts w:ascii="Times New Roman" w:hAnsi="Times New Roman" w:cs="Times New Roman"/>
          <w:sz w:val="24"/>
          <w:szCs w:val="24"/>
        </w:rPr>
        <w:t>7</w:t>
      </w:r>
      <w:r w:rsidR="00601F23" w:rsidRPr="00601F23">
        <w:rPr>
          <w:rFonts w:ascii="Times New Roman" w:hAnsi="Times New Roman" w:cs="Times New Roman"/>
          <w:sz w:val="24"/>
          <w:szCs w:val="24"/>
        </w:rPr>
        <w:t>.</w:t>
      </w:r>
      <w:r w:rsidR="004952D4">
        <w:rPr>
          <w:rFonts w:ascii="Times New Roman" w:hAnsi="Times New Roman" w:cs="Times New Roman"/>
          <w:sz w:val="24"/>
          <w:szCs w:val="24"/>
        </w:rPr>
        <w:t>08</w:t>
      </w:r>
      <w:r w:rsidR="00601F23" w:rsidRPr="00601F23">
        <w:rPr>
          <w:rFonts w:ascii="Times New Roman" w:hAnsi="Times New Roman" w:cs="Times New Roman"/>
          <w:sz w:val="24"/>
          <w:szCs w:val="24"/>
        </w:rPr>
        <w:t>.20</w:t>
      </w:r>
      <w:r w:rsidR="004952D4">
        <w:rPr>
          <w:rFonts w:ascii="Times New Roman" w:hAnsi="Times New Roman" w:cs="Times New Roman"/>
          <w:sz w:val="24"/>
          <w:szCs w:val="24"/>
        </w:rPr>
        <w:t>20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FD90F80" w14:textId="77777777" w:rsidR="004952D4" w:rsidRPr="004952D4" w:rsidRDefault="004952D4" w:rsidP="004952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D4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14:paraId="653475A4" w14:textId="246D11AF" w:rsidR="004952D4" w:rsidRPr="004952D4" w:rsidRDefault="004952D4" w:rsidP="004952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52D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952D4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2141C" w14:textId="77777777" w:rsidR="004952D4" w:rsidRPr="004952D4" w:rsidRDefault="004952D4" w:rsidP="004952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D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EA14731" w14:textId="129CCCE4" w:rsidR="00730DC7" w:rsidRDefault="004952D4" w:rsidP="004952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D4">
        <w:rPr>
          <w:rFonts w:ascii="Times New Roman" w:hAnsi="Times New Roman" w:cs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0AC88582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952D4" w:rsidRPr="004952D4">
        <w:rPr>
          <w:rFonts w:ascii="Times New Roman" w:hAnsi="Times New Roman" w:cs="Times New Roman"/>
          <w:sz w:val="24"/>
          <w:szCs w:val="24"/>
        </w:rPr>
        <w:t>основ культурного наследия, философских знаний для формирования мировоззренческой позиции; основных этапов и закономерностей исторического развития общества для формирования гражданской позиции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21C1066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2D4" w:rsidRPr="004952D4">
        <w:rPr>
          <w:rFonts w:ascii="Times New Roman" w:hAnsi="Times New Roman" w:cs="Times New Roman"/>
          <w:sz w:val="24"/>
          <w:szCs w:val="24"/>
        </w:rPr>
        <w:t>воспринимать межкультурное разнообразие общества в социально-историческом, этическом и философском контекстах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02835D63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2D4" w:rsidRPr="004952D4">
        <w:rPr>
          <w:rFonts w:ascii="Times New Roman" w:hAnsi="Times New Roman" w:cs="Times New Roman"/>
          <w:sz w:val="24"/>
          <w:szCs w:val="24"/>
        </w:rPr>
        <w:t>владение навыками межкультурного разнообразия общества в социально-историческом, этическом и философском контекстах, а также толерантного восприятия социальных и культурных различий, уважительного и бережного отношению к историческому наследию и культурным традициям; накапливать опыт деятельности, применяя на практике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7E7D8478" w14:textId="15F60FDE" w:rsidR="009716F3" w:rsidRPr="009716F3" w:rsidRDefault="00730DC7" w:rsidP="009716F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9716F3">
        <w:rPr>
          <w:rFonts w:ascii="Times New Roman" w:hAnsi="Times New Roman" w:cs="Times New Roman"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Теория и методология исторической науки, Эпоха средневековья во всемирной и отечественной истории. Русь в эпоху средневековья, Процесс перехода  к Новому времени в мировой и отечественной истории.  </w:t>
      </w:r>
      <w:proofErr w:type="gramStart"/>
      <w:r w:rsidR="009716F3" w:rsidRPr="009716F3">
        <w:rPr>
          <w:rFonts w:ascii="Times New Roman" w:hAnsi="Times New Roman" w:cs="Times New Roman"/>
          <w:sz w:val="24"/>
          <w:szCs w:val="24"/>
        </w:rPr>
        <w:t>Россия и мир в XVI - XVII вв.,</w:t>
      </w:r>
      <w:r w:rsidR="009716F3" w:rsidRPr="009716F3">
        <w:rPr>
          <w:rFonts w:ascii="Times New Roman" w:hAnsi="Times New Roman" w:cs="Times New Roman"/>
          <w:sz w:val="24"/>
          <w:szCs w:val="24"/>
        </w:rPr>
        <w:tab/>
        <w:t>Россия и мир в XVIII в.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>Россия и мир в начале XX в</w:t>
      </w:r>
      <w:r w:rsidR="003E3F77">
        <w:rPr>
          <w:rFonts w:ascii="Times New Roman" w:hAnsi="Times New Roman" w:cs="Times New Roman"/>
          <w:sz w:val="24"/>
          <w:szCs w:val="24"/>
        </w:rPr>
        <w:t xml:space="preserve">. </w:t>
      </w:r>
      <w:r w:rsidR="009716F3" w:rsidRPr="009716F3">
        <w:rPr>
          <w:rFonts w:ascii="Times New Roman" w:hAnsi="Times New Roman" w:cs="Times New Roman"/>
          <w:sz w:val="24"/>
          <w:szCs w:val="24"/>
        </w:rPr>
        <w:t>Россия в условиях I мировой войны, нарастания общенационального кризиса,  революций  1917 г.  и  гражданской войны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>СССР и мир в 20-е – 80-е гг. ХХ  в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 Россия и мир  в 90-е гг. XX в. -    начале XXI в.</w:t>
      </w:r>
      <w:proofErr w:type="gramEnd"/>
    </w:p>
    <w:p w14:paraId="1D41CB47" w14:textId="3A2F907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A363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989C543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B38E9" w:rsidRPr="007C0A9B">
        <w:rPr>
          <w:rFonts w:ascii="Times New Roman" w:hAnsi="Times New Roman" w:cs="Times New Roman"/>
          <w:sz w:val="24"/>
          <w:szCs w:val="24"/>
        </w:rPr>
        <w:t>канд</w:t>
      </w:r>
      <w:r w:rsidR="00EB38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8E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B38E9">
        <w:rPr>
          <w:rFonts w:ascii="Times New Roman" w:hAnsi="Times New Roman" w:cs="Times New Roman"/>
          <w:sz w:val="24"/>
          <w:szCs w:val="24"/>
        </w:rPr>
        <w:t xml:space="preserve">. </w:t>
      </w:r>
      <w:r w:rsidR="00EB38E9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hyperlink r:id="rId6" w:tgtFrame="_blank" w:history="1">
        <w:r w:rsidR="00EB38E9" w:rsidRPr="001F0981">
          <w:rPr>
            <w:rFonts w:ascii="Times New Roman" w:hAnsi="Times New Roman" w:cs="Times New Roman"/>
            <w:sz w:val="24"/>
            <w:szCs w:val="24"/>
          </w:rPr>
          <w:t>иностранных языков и социально-гуманитарных дисциплин</w:t>
        </w:r>
      </w:hyperlink>
      <w:r w:rsidR="00EB38E9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B38E9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3A3637"/>
    <w:rsid w:val="003C4E57"/>
    <w:rsid w:val="003E3F77"/>
    <w:rsid w:val="00482A68"/>
    <w:rsid w:val="00491128"/>
    <w:rsid w:val="004952D4"/>
    <w:rsid w:val="00534ED4"/>
    <w:rsid w:val="005416FA"/>
    <w:rsid w:val="005511B6"/>
    <w:rsid w:val="005514F3"/>
    <w:rsid w:val="00601F23"/>
    <w:rsid w:val="0065059E"/>
    <w:rsid w:val="00675D57"/>
    <w:rsid w:val="00730DC7"/>
    <w:rsid w:val="0073750E"/>
    <w:rsid w:val="00755DCC"/>
    <w:rsid w:val="007C0A9B"/>
    <w:rsid w:val="007F1256"/>
    <w:rsid w:val="008109E5"/>
    <w:rsid w:val="008E569A"/>
    <w:rsid w:val="009716F3"/>
    <w:rsid w:val="009C387D"/>
    <w:rsid w:val="00A33727"/>
    <w:rsid w:val="00AB7F27"/>
    <w:rsid w:val="00B23F01"/>
    <w:rsid w:val="00B84E59"/>
    <w:rsid w:val="00C640F1"/>
    <w:rsid w:val="00CA43D6"/>
    <w:rsid w:val="00CC7A72"/>
    <w:rsid w:val="00CE1226"/>
    <w:rsid w:val="00EB38E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4952D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4952D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gau.ru/oi/kafedry/%D0%AD%D0%A4/kafedra-inostrannykh-yazykov-i-sotsialno-gumanitarnykh-distsipli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6</cp:revision>
  <dcterms:created xsi:type="dcterms:W3CDTF">2021-09-14T17:45:00Z</dcterms:created>
  <dcterms:modified xsi:type="dcterms:W3CDTF">2023-06-08T17:22:00Z</dcterms:modified>
</cp:coreProperties>
</file>